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34B" w:rsidRDefault="0004034B"/>
    <w:p w:rsidR="008A27DC" w:rsidRDefault="001428AC" w:rsidP="008A27DC">
      <w:pPr>
        <w:pStyle w:val="Titre1"/>
      </w:pPr>
      <w:bookmarkStart w:id="0" w:name="_Toc259092509"/>
      <w:bookmarkStart w:id="1" w:name="_Toc270061043"/>
      <w:r>
        <w:t>RC – Annexe 5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:rsidR="008A27DC" w:rsidRDefault="008A27DC"/>
    <w:p w:rsidR="0004034B" w:rsidRDefault="0004034B" w:rsidP="0004034B">
      <w:pPr>
        <w:jc w:val="both"/>
      </w:pPr>
      <w:r>
        <w:t xml:space="preserve">Je soussigné(e), </w:t>
      </w:r>
    </w:p>
    <w:p w:rsidR="0004034B" w:rsidRDefault="0004034B" w:rsidP="0004034B">
      <w:pPr>
        <w:jc w:val="both"/>
      </w:pPr>
    </w:p>
    <w:p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:rsidR="0004034B" w:rsidRDefault="0004034B" w:rsidP="0004034B">
      <w:pPr>
        <w:jc w:val="both"/>
      </w:pPr>
    </w:p>
    <w:p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:rsidR="0004034B" w:rsidRDefault="0004034B" w:rsidP="0004034B">
      <w:pPr>
        <w:jc w:val="both"/>
      </w:pPr>
    </w:p>
    <w:p w:rsidR="0004034B" w:rsidRDefault="0004034B" w:rsidP="00A53CCE">
      <w:pPr>
        <w:jc w:val="both"/>
      </w:pPr>
      <w:r>
        <w:t xml:space="preserve">pour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</w:t>
      </w:r>
      <w:r w:rsidR="005A5F4F">
        <w:t xml:space="preserve"> signer toute pièce relative </w:t>
      </w:r>
      <w:r w:rsidR="00A53CCE">
        <w:t>au marché</w:t>
      </w:r>
      <w:r w:rsidR="00A53CCE" w:rsidRPr="00A53CCE">
        <w:t xml:space="preserve"> </w:t>
      </w:r>
      <w:r w:rsidR="00A53CCE">
        <w:t>« </w:t>
      </w:r>
      <w:r w:rsidR="00A53CCE" w:rsidRPr="00A53CCE">
        <w:t xml:space="preserve">Mission de maîtrise d’œuvre </w:t>
      </w:r>
      <w:r w:rsidR="0003789F">
        <w:t xml:space="preserve">en vue </w:t>
      </w:r>
      <w:r w:rsidR="00665A3F">
        <w:t>renouvell</w:t>
      </w:r>
      <w:r w:rsidR="0003789F">
        <w:t>e</w:t>
      </w:r>
      <w:r w:rsidR="00665A3F">
        <w:t>ment de la chaufferie du Centre de Traitement Textile du CHU de Brest – Site de Bohars</w:t>
      </w:r>
      <w:bookmarkStart w:id="2" w:name="_GoBack"/>
      <w:bookmarkEnd w:id="2"/>
      <w:r w:rsidR="00A53CCE">
        <w:t> »</w:t>
      </w:r>
      <w:r w:rsidR="005A5F4F">
        <w:t xml:space="preserve">. </w:t>
      </w:r>
    </w:p>
    <w:p w:rsidR="0004034B" w:rsidRDefault="0004034B"/>
    <w:p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8E3EAB9" wp14:editId="5AB0B56A">
              <wp:simplePos x="0" y="0"/>
              <wp:positionH relativeFrom="margin">
                <wp:posOffset>2662555</wp:posOffset>
              </wp:positionH>
              <wp:positionV relativeFrom="paragraph">
                <wp:posOffset>-46355</wp:posOffset>
              </wp:positionV>
              <wp:extent cx="3481705" cy="1769110"/>
              <wp:effectExtent l="0" t="0" r="23495" b="2159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769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A27DC" w:rsidRDefault="008A27DC" w:rsidP="00A53CCE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2</w:t>
                          </w:r>
                          <w:r w:rsidR="0003789F">
                            <w:rPr>
                              <w:rFonts w:ascii="Tahoma" w:hAnsi="Tahoma" w:cs="Tahoma"/>
                              <w:b/>
                            </w:rPr>
                            <w:t>025DAL012</w:t>
                          </w:r>
                          <w:r w:rsidR="00665A3F">
                            <w:rPr>
                              <w:rFonts w:ascii="Tahoma" w:hAnsi="Tahoma" w:cs="Tahoma"/>
                              <w:b/>
                            </w:rPr>
                            <w:t>9</w:t>
                          </w:r>
                        </w:p>
                        <w:p w:rsidR="00A53CCE" w:rsidRDefault="0003789F" w:rsidP="00A53CCE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CHU de Brest – </w:t>
                          </w:r>
                          <w:r w:rsidR="00665A3F">
                            <w:rPr>
                              <w:rFonts w:ascii="Tahoma" w:hAnsi="Tahoma" w:cs="Tahoma"/>
                              <w:b/>
                            </w:rPr>
                            <w:t xml:space="preserve">Site du CTT BOHARS </w:t>
                          </w: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 </w:t>
                          </w:r>
                        </w:p>
                        <w:p w:rsidR="00A53CCE" w:rsidRDefault="00A53CCE" w:rsidP="00A53CCE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:rsidR="004D0CF6" w:rsidRPr="00A53CCE" w:rsidRDefault="00A53CCE" w:rsidP="0003789F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A53CCE">
                            <w:rPr>
                              <w:rFonts w:ascii="Tahoma" w:hAnsi="Tahoma" w:cs="Tahoma"/>
                              <w:b/>
                            </w:rPr>
                            <w:t xml:space="preserve">Mission de maîtrise d’œuvre </w:t>
                          </w:r>
                          <w:r w:rsidR="0003789F">
                            <w:rPr>
                              <w:rFonts w:ascii="Tahoma" w:hAnsi="Tahoma" w:cs="Tahoma"/>
                              <w:b/>
                            </w:rPr>
                            <w:t xml:space="preserve">en vue </w:t>
                          </w:r>
                          <w:r w:rsidR="00665A3F">
                            <w:rPr>
                              <w:rFonts w:ascii="Tahoma" w:hAnsi="Tahoma" w:cs="Tahoma"/>
                              <w:b/>
                            </w:rPr>
                            <w:t xml:space="preserve">du renouvellement de la chaufferie du Centre de Traitement Textile du CHU de BREST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3EAB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5pt;margin-top:-3.65pt;width:274.15pt;height:139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">
              <v:textbox>
                <w:txbxContent>
                  <w:p w:rsidR="008A27DC" w:rsidRDefault="008A27DC" w:rsidP="00A53CCE">
                    <w:pPr>
                      <w:spacing w:after="0"/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2</w:t>
                    </w:r>
                    <w:r w:rsidR="0003789F">
                      <w:rPr>
                        <w:rFonts w:ascii="Tahoma" w:hAnsi="Tahoma" w:cs="Tahoma"/>
                        <w:b/>
                      </w:rPr>
                      <w:t>025DAL012</w:t>
                    </w:r>
                    <w:r w:rsidR="00665A3F">
                      <w:rPr>
                        <w:rFonts w:ascii="Tahoma" w:hAnsi="Tahoma" w:cs="Tahoma"/>
                        <w:b/>
                      </w:rPr>
                      <w:t>9</w:t>
                    </w:r>
                  </w:p>
                  <w:p w:rsidR="00A53CCE" w:rsidRDefault="0003789F" w:rsidP="00A53CCE">
                    <w:pPr>
                      <w:spacing w:after="0"/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CHU de Brest – </w:t>
                    </w:r>
                    <w:r w:rsidR="00665A3F">
                      <w:rPr>
                        <w:rFonts w:ascii="Tahoma" w:hAnsi="Tahoma" w:cs="Tahoma"/>
                        <w:b/>
                      </w:rPr>
                      <w:t xml:space="preserve">Site du CTT BOHARS </w:t>
                    </w:r>
                    <w:r>
                      <w:rPr>
                        <w:rFonts w:ascii="Tahoma" w:hAnsi="Tahoma" w:cs="Tahoma"/>
                        <w:b/>
                      </w:rPr>
                      <w:t xml:space="preserve"> </w:t>
                    </w:r>
                  </w:p>
                  <w:p w:rsidR="00A53CCE" w:rsidRDefault="00A53CCE" w:rsidP="00A53CCE">
                    <w:pPr>
                      <w:spacing w:after="0"/>
                      <w:rPr>
                        <w:rFonts w:ascii="Tahoma" w:hAnsi="Tahoma" w:cs="Tahoma"/>
                        <w:b/>
                      </w:rPr>
                    </w:pPr>
                  </w:p>
                  <w:p w:rsidR="004D0CF6" w:rsidRPr="00A53CCE" w:rsidRDefault="00A53CCE" w:rsidP="0003789F">
                    <w:pPr>
                      <w:spacing w:after="0" w:line="240" w:lineRule="auto"/>
                      <w:rPr>
                        <w:rFonts w:ascii="Tahoma" w:hAnsi="Tahoma" w:cs="Tahoma"/>
                        <w:b/>
                      </w:rPr>
                    </w:pPr>
                    <w:r w:rsidRPr="00A53CCE">
                      <w:rPr>
                        <w:rFonts w:ascii="Tahoma" w:hAnsi="Tahoma" w:cs="Tahoma"/>
                        <w:b/>
                      </w:rPr>
                      <w:t xml:space="preserve">Mission de maîtrise d’œuvre </w:t>
                    </w:r>
                    <w:r w:rsidR="0003789F">
                      <w:rPr>
                        <w:rFonts w:ascii="Tahoma" w:hAnsi="Tahoma" w:cs="Tahoma"/>
                        <w:b/>
                      </w:rPr>
                      <w:t xml:space="preserve">en vue </w:t>
                    </w:r>
                    <w:r w:rsidR="00665A3F">
                      <w:rPr>
                        <w:rFonts w:ascii="Tahoma" w:hAnsi="Tahoma" w:cs="Tahoma"/>
                        <w:b/>
                      </w:rPr>
                      <w:t xml:space="preserve">du renouvellement de la chaufferie du Centre de Traitement Textile du CHU de BREST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25BDB19" wp14:editId="48F14F7C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A27DC" w:rsidRDefault="008A27DC">
    <w:pPr>
      <w:pStyle w:val="En-tte"/>
    </w:pPr>
  </w:p>
  <w:p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4B"/>
    <w:rsid w:val="0003789F"/>
    <w:rsid w:val="0004034B"/>
    <w:rsid w:val="001428AC"/>
    <w:rsid w:val="001E3BFD"/>
    <w:rsid w:val="002A41C7"/>
    <w:rsid w:val="004D0CF6"/>
    <w:rsid w:val="00553B6A"/>
    <w:rsid w:val="005A5F4F"/>
    <w:rsid w:val="00665A3F"/>
    <w:rsid w:val="00677F1C"/>
    <w:rsid w:val="008A27DC"/>
    <w:rsid w:val="008E0B5F"/>
    <w:rsid w:val="00971A67"/>
    <w:rsid w:val="00A53CCE"/>
    <w:rsid w:val="00AE12F7"/>
    <w:rsid w:val="00C30E60"/>
    <w:rsid w:val="00E0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B81E8C2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CHRU-BREST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TREBAOL Lucie</cp:lastModifiedBy>
  <cp:revision>3</cp:revision>
  <dcterms:created xsi:type="dcterms:W3CDTF">2025-10-14T14:58:00Z</dcterms:created>
  <dcterms:modified xsi:type="dcterms:W3CDTF">2025-10-16T09:11:00Z</dcterms:modified>
</cp:coreProperties>
</file>